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325" w:rsidRPr="00FF7325" w:rsidRDefault="00FF7325" w:rsidP="00FF73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Képviselő-testületének 19/2018 (XII.4.) önkormányzati rendelete</w:t>
      </w:r>
    </w:p>
    <w:p w:rsidR="00FF7325" w:rsidRPr="00FF7325" w:rsidRDefault="00FF7325" w:rsidP="00FF73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sz w:val="24"/>
          <w:szCs w:val="24"/>
          <w:lang w:eastAsia="hu-HU"/>
        </w:rPr>
        <w:t>Hatályos:2018-12-04 - 2018-12-05</w:t>
      </w:r>
    </w:p>
    <w:p w:rsidR="00FF7325" w:rsidRPr="00FF7325" w:rsidRDefault="00FF7325" w:rsidP="00FF73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Képviselő-testületének 19/2018 (XII.4.) önkormányzati rendelete</w:t>
      </w:r>
    </w:p>
    <w:p w:rsidR="00FF7325" w:rsidRPr="00FF7325" w:rsidRDefault="00FF7325" w:rsidP="00FF73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önkormányzat 2018. évi költségvetéséről szóló 4/2018.(II.09.) Ör. módosítására</w:t>
      </w:r>
    </w:p>
    <w:p w:rsidR="00FF7325" w:rsidRPr="00FF7325" w:rsidRDefault="00FF7325" w:rsidP="00FF73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F7325" w:rsidRPr="00FF7325" w:rsidRDefault="00FF7325" w:rsidP="00FF73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F7325" w:rsidRPr="00FF7325" w:rsidRDefault="00FF7325" w:rsidP="00FF73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sz w:val="24"/>
          <w:szCs w:val="24"/>
          <w:lang w:eastAsia="hu-HU"/>
        </w:rPr>
        <w:t>Apátfalva Község Önkormányzat Képviselő-testülete az Alaptörvény 32. cikk (1) bekezdésnek a) és f) pontjában, valamint az államháztartásról szóló 2011. évi CXCV. törvény 23. § (1) bekezdése az alábbi rendeletet alkotja:</w:t>
      </w:r>
    </w:p>
    <w:p w:rsidR="00FF7325" w:rsidRPr="00FF7325" w:rsidRDefault="00FF7325" w:rsidP="00FF7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F7325" w:rsidRPr="00FF7325" w:rsidRDefault="00FF7325" w:rsidP="00FF73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F7325" w:rsidRPr="00FF7325" w:rsidRDefault="00FF7325" w:rsidP="00FF7325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§</w:t>
      </w:r>
    </w:p>
    <w:p w:rsidR="00FF7325" w:rsidRPr="00FF7325" w:rsidRDefault="00FF7325" w:rsidP="00FF7325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F7325" w:rsidRPr="00FF7325" w:rsidRDefault="00FF7325" w:rsidP="00FF7325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az önkormányzat 2018. évi költségvetéséről szóló 4/2018. (II.09.) önkormányzati rendeletének (továbbiakban: R) 2. § (1) bekezdése helyébe az alábbi rendelkezés lép:</w:t>
      </w:r>
    </w:p>
    <w:p w:rsidR="00FF7325" w:rsidRPr="00FF7325" w:rsidRDefault="00FF7325" w:rsidP="00FF7325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F7325" w:rsidRPr="00FF7325" w:rsidRDefault="00FF7325" w:rsidP="00FF7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F7325" w:rsidRPr="00FF7325" w:rsidRDefault="00FF7325" w:rsidP="00FF7325">
      <w:pPr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sz w:val="24"/>
          <w:szCs w:val="24"/>
          <w:lang w:eastAsia="hu-HU"/>
        </w:rPr>
        <w:t>„2. § (1) a Képviselő-testület az önkormányzat 2018. évi költségvetését</w:t>
      </w:r>
    </w:p>
    <w:p w:rsidR="00FF7325" w:rsidRPr="00FF7325" w:rsidRDefault="00FF7325" w:rsidP="00FF73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F7325" w:rsidRPr="00FF7325" w:rsidRDefault="00FF7325" w:rsidP="00FF73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                   </w:t>
      </w:r>
      <w:r w:rsidRPr="00FF732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931 671 e Ft  bevétellel és 931 671 e Ft kiadással</w:t>
      </w:r>
      <w:r w:rsidRPr="00FF7325">
        <w:rPr>
          <w:rFonts w:ascii="Times New Roman" w:eastAsia="Times New Roman" w:hAnsi="Times New Roman" w:cs="Times New Roman"/>
          <w:sz w:val="24"/>
          <w:szCs w:val="24"/>
          <w:lang w:eastAsia="hu-HU"/>
        </w:rPr>
        <w:t>, ezen belül</w:t>
      </w:r>
    </w:p>
    <w:p w:rsidR="00FF7325" w:rsidRPr="00FF7325" w:rsidRDefault="00FF7325" w:rsidP="00FF73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F7325" w:rsidRPr="00FF7325" w:rsidRDefault="00FF7325" w:rsidP="00FF73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      bevételeit:</w:t>
      </w:r>
      <w:r w:rsidRPr="00FF73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628 875 e Ft    költségvetési bevétellel</w:t>
      </w:r>
    </w:p>
    <w:p w:rsidR="00FF7325" w:rsidRPr="00FF7325" w:rsidRDefault="00FF7325" w:rsidP="00FF73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 302 796  e Ft    finanszírozási bevétellel,</w:t>
      </w:r>
    </w:p>
    <w:p w:rsidR="00FF7325" w:rsidRPr="00FF7325" w:rsidRDefault="00FF7325" w:rsidP="00FF73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  </w:t>
      </w:r>
    </w:p>
    <w:p w:rsidR="00FF7325" w:rsidRPr="00FF7325" w:rsidRDefault="00FF7325" w:rsidP="00FF73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 </w:t>
      </w:r>
      <w:r w:rsidRPr="00FF732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kiadásait:</w:t>
      </w:r>
      <w:r w:rsidRPr="00FF7325">
        <w:rPr>
          <w:rFonts w:ascii="Times New Roman" w:eastAsia="Times New Roman" w:hAnsi="Times New Roman" w:cs="Times New Roman"/>
          <w:sz w:val="24"/>
          <w:szCs w:val="24"/>
          <w:lang w:eastAsia="hu-HU"/>
        </w:rPr>
        <w:t>  873 375 e Ft                költségvetési kiadással, ezen belül</w:t>
      </w:r>
    </w:p>
    <w:p w:rsidR="00FF7325" w:rsidRPr="00FF7325" w:rsidRDefault="00FF7325" w:rsidP="00FF73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F7325" w:rsidRPr="00FF7325" w:rsidRDefault="00FF7325" w:rsidP="00FF7325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370 572 e Ft  személyi juttatással,</w:t>
      </w:r>
    </w:p>
    <w:p w:rsidR="00FF7325" w:rsidRPr="00FF7325" w:rsidRDefault="00FF7325" w:rsidP="00FF7325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 56 712 e Ft  munkaadókat terhelő járulékok és szociális hozzájárulási adóval,</w:t>
      </w:r>
    </w:p>
    <w:p w:rsidR="00FF7325" w:rsidRPr="00FF7325" w:rsidRDefault="00FF7325" w:rsidP="00FF7325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208 449 e Ft  dologi kiadással</w:t>
      </w:r>
    </w:p>
    <w:p w:rsidR="00FF7325" w:rsidRPr="00FF7325" w:rsidRDefault="00FF7325" w:rsidP="00FF7325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 17 668 e Ft  ellátottak pénzbeli juttatásaival</w:t>
      </w:r>
    </w:p>
    <w:p w:rsidR="00FF7325" w:rsidRPr="00FF7325" w:rsidRDefault="00FF7325" w:rsidP="00FF7325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   4 391 e Ft  működési célú pénzeszközátadással,</w:t>
      </w:r>
    </w:p>
    <w:p w:rsidR="00FF7325" w:rsidRPr="00FF7325" w:rsidRDefault="00FF7325" w:rsidP="00FF7325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  14 769 e Ft  beruházási kiadásokkal,</w:t>
      </w:r>
    </w:p>
    <w:p w:rsidR="00FF7325" w:rsidRPr="00FF7325" w:rsidRDefault="00FF7325" w:rsidP="00FF7325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  200 814 e Ft  felújítási kiadásokokkal</w:t>
      </w:r>
    </w:p>
    <w:p w:rsidR="00FF7325" w:rsidRPr="00FF7325" w:rsidRDefault="00FF7325" w:rsidP="00FF73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                 </w:t>
      </w:r>
    </w:p>
    <w:p w:rsidR="00FF7325" w:rsidRPr="00FF7325" w:rsidRDefault="00FF7325" w:rsidP="00FF732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sz w:val="24"/>
          <w:szCs w:val="24"/>
          <w:lang w:eastAsia="hu-HU"/>
        </w:rPr>
        <w:t>  58 296 e Ft finanszírozási kiadással</w:t>
      </w:r>
      <w:r w:rsidRPr="00FF732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  állapítja meg. „ </w:t>
      </w:r>
    </w:p>
    <w:p w:rsidR="00FF7325" w:rsidRPr="00FF7325" w:rsidRDefault="00FF7325" w:rsidP="00FF732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F7325" w:rsidRPr="00FF7325" w:rsidRDefault="00FF7325" w:rsidP="00FF732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F7325" w:rsidRPr="00FF7325" w:rsidRDefault="00FF7325" w:rsidP="00FF7325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§</w:t>
      </w:r>
    </w:p>
    <w:p w:rsidR="00FF7325" w:rsidRPr="00FF7325" w:rsidRDefault="00FF7325" w:rsidP="00FF7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F7325" w:rsidRPr="00FF7325" w:rsidRDefault="00FF7325" w:rsidP="00FF732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sz w:val="24"/>
          <w:szCs w:val="24"/>
          <w:lang w:eastAsia="hu-HU"/>
        </w:rPr>
        <w:t>A R 1. melléklete - Apátfalva Község Önkormányzat 2018. évi költségvetési címrendje - helyébe jelen rendelet 1. melléklete lép.</w:t>
      </w:r>
    </w:p>
    <w:p w:rsidR="00FF7325" w:rsidRPr="00FF7325" w:rsidRDefault="00FF7325" w:rsidP="00FF732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sz w:val="24"/>
          <w:szCs w:val="24"/>
          <w:lang w:eastAsia="hu-HU"/>
        </w:rPr>
        <w:t>A R 2. melléklete - az önkormányzatot megillető 2018. évi állami támogatások jogcímenkénti alakulása - helyébe jelen rendelet 2. melléklete lép.</w:t>
      </w:r>
    </w:p>
    <w:p w:rsidR="00FF7325" w:rsidRPr="00FF7325" w:rsidRDefault="00FF7325" w:rsidP="00FF732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sz w:val="24"/>
          <w:szCs w:val="24"/>
          <w:lang w:eastAsia="hu-HU"/>
        </w:rPr>
        <w:t>A R 3. és 4. melléklete - az önkormányzati szintű költségvetési bevételeket és költségvetési kiadásokat előirányzat csoportonként és kiemelt előirányzatonkénti bontásban – helyébe jelen rendelet 3. és 4. melléklete lép.</w:t>
      </w:r>
    </w:p>
    <w:p w:rsidR="00FF7325" w:rsidRPr="00FF7325" w:rsidRDefault="00FF7325" w:rsidP="00FF732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R 4/1. melléklete - az önkormányzat költségvetésében szereplő kiadások alcímenként – helyébe jelen rendelet 4/1. melléklete lép.</w:t>
      </w:r>
    </w:p>
    <w:p w:rsidR="00FF7325" w:rsidRPr="00FF7325" w:rsidRDefault="00FF7325" w:rsidP="00FF732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sz w:val="24"/>
          <w:szCs w:val="24"/>
          <w:lang w:eastAsia="hu-HU"/>
        </w:rPr>
        <w:t>A R 4/2. melléklete - a Polgármesteri Hivatal és az önállóan működő intézmények kiadásai alcímenként – helyébe jelen rendelet 4/2. melléklete lép.</w:t>
      </w:r>
    </w:p>
    <w:p w:rsidR="00FF7325" w:rsidRPr="00FF7325" w:rsidRDefault="00FF7325" w:rsidP="00FF732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sz w:val="24"/>
          <w:szCs w:val="24"/>
          <w:lang w:eastAsia="hu-HU"/>
        </w:rPr>
        <w:t>A R 4/5. melléklete - az önkormányzat kiemelt felújítási és beruházási kiadásai - helyébe jelen rendelet 4/5. melléklete lép.</w:t>
      </w:r>
    </w:p>
    <w:p w:rsidR="00FF7325" w:rsidRPr="00FF7325" w:rsidRDefault="00FF7325" w:rsidP="00FF7325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sz w:val="24"/>
          <w:szCs w:val="24"/>
          <w:lang w:eastAsia="hu-HU"/>
        </w:rPr>
        <w:t>A R 11. melléklete – Apátfalva Község Önkormányzata európai uniós forrásból finanszírozott támogatásból megvalósuló projektjei - helyébe jelen rendelet 11. melléklete lép.</w:t>
      </w:r>
    </w:p>
    <w:p w:rsidR="00FF7325" w:rsidRPr="00FF7325" w:rsidRDefault="00FF7325" w:rsidP="00FF7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F7325" w:rsidRPr="00FF7325" w:rsidRDefault="00FF7325" w:rsidP="00FF7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F7325" w:rsidRPr="00FF7325" w:rsidRDefault="00FF7325" w:rsidP="00FF73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F7325" w:rsidRPr="00FF7325" w:rsidRDefault="00FF7325" w:rsidP="00FF7325">
      <w:pPr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sz w:val="24"/>
          <w:szCs w:val="24"/>
          <w:lang w:eastAsia="hu-HU"/>
        </w:rPr>
        <w:t>§</w:t>
      </w:r>
    </w:p>
    <w:p w:rsidR="00FF7325" w:rsidRPr="00FF7325" w:rsidRDefault="00FF7325" w:rsidP="00FF73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F7325" w:rsidRPr="00FF7325" w:rsidRDefault="00FF7325" w:rsidP="00FF7325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rendelet a kihirdetés napját követő napon lép hatályba, és hatályba lépését követő napon hatályát veszti.</w:t>
      </w:r>
    </w:p>
    <w:p w:rsidR="00FF7325" w:rsidRPr="00FF7325" w:rsidRDefault="00FF7325" w:rsidP="00FF7325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F7325" w:rsidRPr="00FF7325" w:rsidRDefault="00FF7325" w:rsidP="00FF7325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F7325" w:rsidRPr="00FF7325" w:rsidRDefault="00FF7325" w:rsidP="00FF7325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F7325" w:rsidRPr="00FF7325" w:rsidRDefault="00FF7325" w:rsidP="00FF7325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         Szekeres Ferenc                                                  dr. Szénási Hanna</w:t>
      </w:r>
    </w:p>
    <w:p w:rsidR="00FF7325" w:rsidRPr="00FF7325" w:rsidRDefault="00FF7325" w:rsidP="00FF7325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732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                polgármester                                                                jegyző</w:t>
      </w:r>
    </w:p>
    <w:p w:rsidR="008B5269" w:rsidRDefault="008B5269" w:rsidP="00FF7325">
      <w:pPr>
        <w:spacing w:after="0" w:line="240" w:lineRule="auto"/>
      </w:pPr>
      <w:bookmarkStart w:id="0" w:name="_GoBack"/>
      <w:bookmarkEnd w:id="0"/>
    </w:p>
    <w:sectPr w:rsidR="008B52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27115"/>
    <w:multiLevelType w:val="multilevel"/>
    <w:tmpl w:val="F196C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5B6836"/>
    <w:multiLevelType w:val="multilevel"/>
    <w:tmpl w:val="52DE9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D10F3F"/>
    <w:multiLevelType w:val="multilevel"/>
    <w:tmpl w:val="34E81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EC2ACF"/>
    <w:multiLevelType w:val="multilevel"/>
    <w:tmpl w:val="28C80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2"/>
    </w:lvlOverride>
  </w:num>
  <w:num w:numId="3">
    <w:abstractNumId w:val="3"/>
  </w:num>
  <w:num w:numId="4">
    <w:abstractNumId w:val="2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105"/>
    <w:rsid w:val="00436105"/>
    <w:rsid w:val="008B5269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34C681-B85E-4873-BFB1-FDA74426E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F7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Strong">
    <w:name w:val="Strong"/>
    <w:basedOn w:val="DefaultParagraphFont"/>
    <w:uiPriority w:val="22"/>
    <w:qFormat/>
    <w:rsid w:val="00FF7325"/>
    <w:rPr>
      <w:b/>
      <w:bCs/>
    </w:rPr>
  </w:style>
  <w:style w:type="character" w:styleId="Emphasis">
    <w:name w:val="Emphasis"/>
    <w:basedOn w:val="DefaultParagraphFont"/>
    <w:uiPriority w:val="20"/>
    <w:qFormat/>
    <w:rsid w:val="00FF732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4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88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1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67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85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76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86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2649</Characters>
  <Application>Microsoft Office Word</Application>
  <DocSecurity>0</DocSecurity>
  <Lines>22</Lines>
  <Paragraphs>6</Paragraphs>
  <ScaleCrop>false</ScaleCrop>
  <Company/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</dc:creator>
  <cp:keywords/>
  <dc:description/>
  <cp:lastModifiedBy>Mate</cp:lastModifiedBy>
  <cp:revision>2</cp:revision>
  <dcterms:created xsi:type="dcterms:W3CDTF">2021-02-16T16:27:00Z</dcterms:created>
  <dcterms:modified xsi:type="dcterms:W3CDTF">2021-02-16T16:27:00Z</dcterms:modified>
</cp:coreProperties>
</file>